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BC1B" w14:textId="729E845F" w:rsidR="005D1203" w:rsidRPr="007055D9" w:rsidRDefault="007128D3" w:rsidP="007055D9">
      <w:pPr>
        <w:pStyle w:val="Nadpis1"/>
        <w:rPr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0B10FE">
        <w:rPr>
          <w:bCs w:val="0"/>
          <w:sz w:val="32"/>
          <w:szCs w:val="32"/>
        </w:rPr>
        <w:t>profesní</w:t>
      </w:r>
      <w:r w:rsidR="00106C47" w:rsidRPr="000B10FE">
        <w:rPr>
          <w:rFonts w:cs="Arial"/>
          <w:sz w:val="32"/>
          <w:szCs w:val="32"/>
        </w:rPr>
        <w:t xml:space="preserve"> </w:t>
      </w:r>
      <w:r w:rsidR="00106C47" w:rsidRPr="000B10FE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818551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9D1F3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EC35ECA" w14:textId="0095931B" w:rsidR="00760E54" w:rsidRPr="000D6EE2" w:rsidRDefault="0070581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7055D9" w:rsidRPr="007055D9">
              <w:rPr>
                <w:rFonts w:ascii="Arial" w:hAnsi="Arial" w:cs="Arial"/>
                <w:sz w:val="22"/>
                <w:szCs w:val="22"/>
              </w:rPr>
              <w:t xml:space="preserve">Polní cesta „na Oboře“ </w:t>
            </w:r>
            <w:r w:rsidR="007055D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7055D9" w:rsidRPr="007055D9">
              <w:rPr>
                <w:rFonts w:ascii="Arial" w:hAnsi="Arial" w:cs="Arial"/>
                <w:sz w:val="22"/>
                <w:szCs w:val="22"/>
              </w:rPr>
              <w:t>v k.ú. Dobromilice a k.ú. Doloplazy – II. etapa</w:t>
            </w:r>
          </w:p>
        </w:tc>
      </w:tr>
      <w:tr w:rsidR="00760E54" w:rsidRPr="009057F4" w14:paraId="69E888B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5D1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0D4AC73" w14:textId="4EC51D78" w:rsidR="00760E54" w:rsidRPr="00F66608" w:rsidRDefault="00130F1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0F1A">
              <w:rPr>
                <w:rFonts w:ascii="Arial" w:hAnsi="Arial" w:cs="Arial"/>
                <w:sz w:val="22"/>
                <w:szCs w:val="22"/>
              </w:rPr>
              <w:t>SP</w:t>
            </w:r>
            <w:r w:rsidR="0051062E">
              <w:rPr>
                <w:rFonts w:ascii="Arial" w:hAnsi="Arial" w:cs="Arial"/>
                <w:sz w:val="22"/>
                <w:szCs w:val="22"/>
              </w:rPr>
              <w:t>9192</w:t>
            </w:r>
            <w:r w:rsidRPr="00130F1A">
              <w:rPr>
                <w:rFonts w:ascii="Arial" w:hAnsi="Arial" w:cs="Arial"/>
                <w:sz w:val="22"/>
                <w:szCs w:val="22"/>
              </w:rPr>
              <w:t>/2022-521101</w:t>
            </w:r>
          </w:p>
        </w:tc>
      </w:tr>
    </w:tbl>
    <w:p w14:paraId="18D11B76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9174EF1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E3C3B8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7C5A5C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475B2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24A4E4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AA7F8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2EAD6D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1323F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E319EE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AA2C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7D25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05092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B3DB5C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73502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7D615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F342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159AE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899417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A71845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EEDF1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9F134E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8710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9867582" w14:textId="07622D72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604E48">
        <w:rPr>
          <w:rFonts w:ascii="Arial" w:hAnsi="Arial" w:cs="Arial"/>
          <w:b/>
          <w:bCs/>
          <w:sz w:val="20"/>
          <w:szCs w:val="20"/>
        </w:rPr>
        <w:t>D</w:t>
      </w:r>
      <w:r w:rsidR="00604E48" w:rsidRPr="00604E48">
        <w:rPr>
          <w:rFonts w:ascii="Arial" w:hAnsi="Arial" w:cs="Arial"/>
          <w:b/>
          <w:bCs/>
          <w:sz w:val="20"/>
          <w:szCs w:val="20"/>
        </w:rPr>
        <w:t>opravní stavby</w:t>
      </w:r>
    </w:p>
    <w:p w14:paraId="4656E068" w14:textId="41CE3E87"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0418DD9" w14:textId="77777777" w:rsidR="00604E48" w:rsidRPr="0065005B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EBCA01" w14:textId="57224D00" w:rsidR="003D1CCC" w:rsidRPr="00604E48" w:rsidRDefault="00604E48" w:rsidP="003D1CCC">
      <w:pPr>
        <w:pStyle w:val="Odstavecseseznamem"/>
        <w:spacing w:line="280" w:lineRule="atLeas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</w:t>
      </w:r>
      <w:r w:rsidRPr="00604E48">
        <w:rPr>
          <w:rFonts w:ascii="Arial" w:hAnsi="Arial" w:cs="Arial"/>
          <w:i/>
          <w:iCs/>
          <w:sz w:val="20"/>
          <w:szCs w:val="20"/>
        </w:rPr>
        <w:t>ebo</w:t>
      </w:r>
    </w:p>
    <w:p w14:paraId="1D720959" w14:textId="77777777" w:rsidR="00604E48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DDC9F0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98A818" w14:textId="5EA132AE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04E48">
        <w:rPr>
          <w:rFonts w:ascii="Arial" w:hAnsi="Arial" w:cs="Arial"/>
          <w:b/>
          <w:bCs/>
          <w:sz w:val="20"/>
          <w:szCs w:val="20"/>
        </w:rPr>
        <w:t>Stavby vodního hospodářství a krajinného inženýrství</w:t>
      </w:r>
    </w:p>
    <w:p w14:paraId="13758B7F" w14:textId="77777777" w:rsidR="00604E48" w:rsidRPr="0065005B" w:rsidRDefault="00604E48" w:rsidP="00604E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8DD3B02" w14:textId="77777777" w:rsidR="00604E48" w:rsidRPr="0065005B" w:rsidRDefault="00604E48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8946FD" w14:textId="022F7B6C" w:rsidR="006B4DF6" w:rsidRDefault="003D1CCC" w:rsidP="007055D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66A30F5" w14:textId="77777777" w:rsidR="006B4DF6" w:rsidRPr="0065005B" w:rsidRDefault="006B4DF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AE027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8A2AFD6" w14:textId="0EF3FE71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E71AA0" w14:textId="77777777" w:rsidR="00BF13FA" w:rsidRPr="0065005B" w:rsidRDefault="00BF13F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405539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312333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C429D38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51CF3" w14:textId="77777777" w:rsidR="008D7BEF" w:rsidRDefault="008D7BEF" w:rsidP="008E4AD5">
      <w:r>
        <w:separator/>
      </w:r>
    </w:p>
  </w:endnote>
  <w:endnote w:type="continuationSeparator" w:id="0">
    <w:p w14:paraId="592FC080" w14:textId="77777777" w:rsidR="008D7BEF" w:rsidRDefault="008D7B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3C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F766C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646" w14:textId="77777777" w:rsidR="008D7BEF" w:rsidRDefault="008D7BEF" w:rsidP="008E4AD5">
      <w:r>
        <w:separator/>
      </w:r>
    </w:p>
  </w:footnote>
  <w:footnote w:type="continuationSeparator" w:id="0">
    <w:p w14:paraId="7A2EDA41" w14:textId="77777777" w:rsidR="008D7BEF" w:rsidRDefault="008D7B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46E8" w14:textId="278559A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B10F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64B1ED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D47AF7"/>
    <w:multiLevelType w:val="hybridMultilevel"/>
    <w:tmpl w:val="45A4F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4"/>
  </w:num>
  <w:num w:numId="8">
    <w:abstractNumId w:val="23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5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5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0"/>
  </w:num>
  <w:num w:numId="60">
    <w:abstractNumId w:val="4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3A4C"/>
    <w:rsid w:val="0008533B"/>
    <w:rsid w:val="00092B3C"/>
    <w:rsid w:val="000A1B83"/>
    <w:rsid w:val="000A1FC5"/>
    <w:rsid w:val="000B1042"/>
    <w:rsid w:val="000B10FE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0F1A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55A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82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137"/>
    <w:rsid w:val="00476E2A"/>
    <w:rsid w:val="004856FF"/>
    <w:rsid w:val="00487DD0"/>
    <w:rsid w:val="00490513"/>
    <w:rsid w:val="00490F86"/>
    <w:rsid w:val="00491A56"/>
    <w:rsid w:val="00491BB0"/>
    <w:rsid w:val="00495515"/>
    <w:rsid w:val="004959DB"/>
    <w:rsid w:val="00495EBA"/>
    <w:rsid w:val="004974B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A2"/>
    <w:rsid w:val="004F2A2D"/>
    <w:rsid w:val="004F4FD5"/>
    <w:rsid w:val="005005D6"/>
    <w:rsid w:val="00502044"/>
    <w:rsid w:val="00502ECF"/>
    <w:rsid w:val="00503EFD"/>
    <w:rsid w:val="0051062E"/>
    <w:rsid w:val="00515EC6"/>
    <w:rsid w:val="005178F1"/>
    <w:rsid w:val="00517E6F"/>
    <w:rsid w:val="00525AC3"/>
    <w:rsid w:val="00526E5F"/>
    <w:rsid w:val="00537672"/>
    <w:rsid w:val="00542DD1"/>
    <w:rsid w:val="0054544B"/>
    <w:rsid w:val="00545606"/>
    <w:rsid w:val="00546130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4E69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48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46BAF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DF6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5D9"/>
    <w:rsid w:val="00705816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BEF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0E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4EBA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3FA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3F23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A2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BD1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B95BE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4DF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BF13FA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F13FA"/>
    <w:pPr>
      <w:numPr>
        <w:numId w:val="60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36</cp:revision>
  <cp:lastPrinted>2013-03-13T13:00:00Z</cp:lastPrinted>
  <dcterms:created xsi:type="dcterms:W3CDTF">2016-10-27T10:51:00Z</dcterms:created>
  <dcterms:modified xsi:type="dcterms:W3CDTF">2022-09-08T07:04:00Z</dcterms:modified>
</cp:coreProperties>
</file>